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09" w:rsidRPr="005B4056" w:rsidRDefault="00C14C54" w:rsidP="005B40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4056">
        <w:rPr>
          <w:rFonts w:ascii="Arial" w:hAnsi="Arial" w:cs="Arial"/>
          <w:b/>
          <w:sz w:val="24"/>
          <w:szCs w:val="24"/>
        </w:rPr>
        <w:t>PROCESSO SELETIVO DO PROGRAMA DE MONITORIA</w:t>
      </w:r>
    </w:p>
    <w:p w:rsidR="00200527" w:rsidRPr="005B4056" w:rsidRDefault="00200527" w:rsidP="005B40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0527" w:rsidRPr="005B4056" w:rsidRDefault="00200527" w:rsidP="005B405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sz w:val="24"/>
          <w:szCs w:val="24"/>
        </w:rPr>
        <w:t xml:space="preserve">O Departamento de Língua e Literatura Vernáculas, no uso de suas atribuições e conforme o disposto </w:t>
      </w:r>
      <w:r w:rsidR="00912072" w:rsidRPr="00912072">
        <w:rPr>
          <w:rFonts w:ascii="Arial" w:hAnsi="Arial" w:cs="Arial"/>
          <w:sz w:val="24"/>
          <w:szCs w:val="24"/>
        </w:rPr>
        <w:t>na Resolução Normativa No. 53/</w:t>
      </w:r>
      <w:proofErr w:type="spellStart"/>
      <w:r w:rsidR="00912072" w:rsidRPr="00912072">
        <w:rPr>
          <w:rFonts w:ascii="Arial" w:hAnsi="Arial" w:cs="Arial"/>
          <w:sz w:val="24"/>
          <w:szCs w:val="24"/>
        </w:rPr>
        <w:t>Cun</w:t>
      </w:r>
      <w:proofErr w:type="spellEnd"/>
      <w:r w:rsidR="00912072" w:rsidRPr="00912072">
        <w:rPr>
          <w:rFonts w:ascii="Arial" w:hAnsi="Arial" w:cs="Arial"/>
          <w:sz w:val="24"/>
          <w:szCs w:val="24"/>
        </w:rPr>
        <w:t xml:space="preserve">/2015 de 23 de junho de 2015 </w:t>
      </w:r>
      <w:r w:rsidRPr="005B4056">
        <w:rPr>
          <w:rFonts w:ascii="Arial" w:hAnsi="Arial" w:cs="Arial"/>
          <w:sz w:val="24"/>
          <w:szCs w:val="24"/>
        </w:rPr>
        <w:t>torna pública a abertura de inscrições para a realização de Processo Seletivo destinado a selecionar alunos que desenvolverão atividades de monitoria das disciplinas abaixo relacionadas, no semestre de 201</w:t>
      </w:r>
      <w:r w:rsidR="00C37FC4">
        <w:rPr>
          <w:rFonts w:ascii="Arial" w:hAnsi="Arial" w:cs="Arial"/>
          <w:sz w:val="24"/>
          <w:szCs w:val="24"/>
        </w:rPr>
        <w:t>6</w:t>
      </w:r>
      <w:r w:rsidRPr="005B4056">
        <w:rPr>
          <w:rFonts w:ascii="Arial" w:hAnsi="Arial" w:cs="Arial"/>
          <w:sz w:val="24"/>
          <w:szCs w:val="24"/>
        </w:rPr>
        <w:t>/</w:t>
      </w:r>
      <w:r w:rsidR="006B1301" w:rsidRPr="005B4056">
        <w:rPr>
          <w:rFonts w:ascii="Arial" w:hAnsi="Arial" w:cs="Arial"/>
          <w:sz w:val="24"/>
          <w:szCs w:val="24"/>
        </w:rPr>
        <w:t>1</w:t>
      </w:r>
      <w:r w:rsidRPr="005B4056">
        <w:rPr>
          <w:rFonts w:ascii="Arial" w:hAnsi="Arial" w:cs="Arial"/>
          <w:sz w:val="24"/>
          <w:szCs w:val="24"/>
        </w:rPr>
        <w:t xml:space="preserve">. </w:t>
      </w:r>
    </w:p>
    <w:p w:rsidR="00305A68" w:rsidRPr="005B4056" w:rsidRDefault="00305A68" w:rsidP="005B405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0527" w:rsidRDefault="004355DB" w:rsidP="005B405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4056">
        <w:rPr>
          <w:rFonts w:ascii="Arial" w:hAnsi="Arial" w:cs="Arial"/>
          <w:b/>
          <w:sz w:val="24"/>
          <w:szCs w:val="24"/>
        </w:rPr>
        <w:t>Disciplinas e vagas oferecidas</w:t>
      </w:r>
      <w:r w:rsidR="00200527" w:rsidRPr="005B4056">
        <w:rPr>
          <w:rFonts w:ascii="Arial" w:hAnsi="Arial" w:cs="Arial"/>
          <w:b/>
          <w:sz w:val="24"/>
          <w:szCs w:val="24"/>
        </w:rPr>
        <w:t xml:space="preserve"> </w:t>
      </w:r>
    </w:p>
    <w:p w:rsidR="001C6DC9" w:rsidRDefault="001C6DC9" w:rsidP="001C6DC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2199"/>
        <w:gridCol w:w="863"/>
        <w:gridCol w:w="2433"/>
        <w:gridCol w:w="1094"/>
        <w:gridCol w:w="1406"/>
      </w:tblGrid>
      <w:tr w:rsidR="00120085" w:rsidRPr="00120085" w:rsidTr="00912072">
        <w:trPr>
          <w:trHeight w:val="35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Departamento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Turmas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Observações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Vagas Disciplina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Professor Supervisor</w:t>
            </w:r>
          </w:p>
        </w:tc>
      </w:tr>
      <w:tr w:rsidR="00120085" w:rsidRPr="00120085" w:rsidTr="00912072">
        <w:trPr>
          <w:trHeight w:val="984"/>
        </w:trPr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LLV - Língua e </w:t>
            </w:r>
            <w:proofErr w:type="gramStart"/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Literatura Vernáculas</w:t>
            </w:r>
            <w:proofErr w:type="gramEnd"/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LLV7007 - Semântica (PCC </w:t>
            </w:r>
            <w:proofErr w:type="gramStart"/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h/a)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04426 e 04428</w:t>
            </w: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Núbia Saraiva Ferreira</w:t>
            </w:r>
          </w:p>
        </w:tc>
      </w:tr>
      <w:tr w:rsidR="00120085" w:rsidRPr="00120085" w:rsidTr="00912072">
        <w:trPr>
          <w:trHeight w:val="984"/>
        </w:trPr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LLV - Língua e </w:t>
            </w:r>
            <w:proofErr w:type="gramStart"/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Literatura Vernáculas</w:t>
            </w:r>
            <w:proofErr w:type="gramEnd"/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LLV7203 - Literatura Brasileira III (PCC </w:t>
            </w:r>
            <w:proofErr w:type="gramStart"/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h/a)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03428</w:t>
            </w: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Além da turma de Literatura Brasileira III, o monitor deverá atender </w:t>
            </w:r>
            <w:r w:rsidRPr="00120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 Área de Literatura Brasileira e Estudos Literários</w:t>
            </w: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Tânia Ramos</w:t>
            </w:r>
          </w:p>
        </w:tc>
      </w:tr>
      <w:tr w:rsidR="00120085" w:rsidRPr="00120085" w:rsidTr="00912072">
        <w:trPr>
          <w:trHeight w:val="1099"/>
        </w:trPr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LLV - Língua e </w:t>
            </w:r>
            <w:proofErr w:type="gramStart"/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Literatura Vernáculas</w:t>
            </w:r>
            <w:proofErr w:type="gramEnd"/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LLV7405 - Teoria Literária V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5428</w:t>
            </w: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Além da turma de Teoria Literária V, o monitor deverá atender </w:t>
            </w:r>
            <w:r w:rsidRPr="00120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 Área de Teoria Literária e Estudos de Teoria Literária</w:t>
            </w: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85" w:rsidRPr="00120085" w:rsidRDefault="00120085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Susana Célia Leandro </w:t>
            </w:r>
            <w:proofErr w:type="spellStart"/>
            <w:r w:rsidRPr="00120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Scramim</w:t>
            </w:r>
            <w:proofErr w:type="spellEnd"/>
          </w:p>
        </w:tc>
      </w:tr>
    </w:tbl>
    <w:p w:rsidR="001C6DC9" w:rsidRPr="001C6DC9" w:rsidRDefault="001C6DC9" w:rsidP="001C6DC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5534" w:rsidRPr="005B4056" w:rsidRDefault="000B5534" w:rsidP="005B4056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00527" w:rsidRDefault="004355DB" w:rsidP="00120085">
      <w:pPr>
        <w:pStyle w:val="PargrafodaLista"/>
        <w:rPr>
          <w:rFonts w:ascii="Arial" w:hAnsi="Arial" w:cs="Arial"/>
          <w:b/>
          <w:sz w:val="24"/>
          <w:szCs w:val="24"/>
        </w:rPr>
      </w:pPr>
      <w:r w:rsidRPr="005B4056">
        <w:rPr>
          <w:rFonts w:ascii="Arial" w:hAnsi="Arial" w:cs="Arial"/>
          <w:b/>
          <w:sz w:val="24"/>
          <w:szCs w:val="24"/>
        </w:rPr>
        <w:t>Da carga horária e remuneração</w:t>
      </w:r>
    </w:p>
    <w:p w:rsidR="005B4056" w:rsidRPr="005B4056" w:rsidRDefault="005B4056" w:rsidP="005B4056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55DB" w:rsidRPr="005B4056" w:rsidRDefault="004355DB" w:rsidP="005B405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sz w:val="24"/>
          <w:szCs w:val="24"/>
        </w:rPr>
        <w:t>O monitor exercerá suas funções em 12</w:t>
      </w:r>
      <w:r w:rsidR="00BE5C07" w:rsidRPr="005B4056">
        <w:rPr>
          <w:rFonts w:ascii="Arial" w:hAnsi="Arial" w:cs="Arial"/>
          <w:sz w:val="24"/>
          <w:szCs w:val="24"/>
        </w:rPr>
        <w:t xml:space="preserve"> </w:t>
      </w:r>
      <w:r w:rsidRPr="005B4056">
        <w:rPr>
          <w:rFonts w:ascii="Arial" w:hAnsi="Arial" w:cs="Arial"/>
          <w:sz w:val="24"/>
          <w:szCs w:val="24"/>
        </w:rPr>
        <w:t xml:space="preserve">(doze) horas semanais durante um semestre, sendo permitida a recondução </w:t>
      </w:r>
      <w:r w:rsidR="00C37FC4">
        <w:rPr>
          <w:rFonts w:ascii="Arial" w:hAnsi="Arial" w:cs="Arial"/>
          <w:sz w:val="24"/>
          <w:szCs w:val="24"/>
        </w:rPr>
        <w:t xml:space="preserve">a partir </w:t>
      </w:r>
      <w:r w:rsidR="00FA0537" w:rsidRPr="005B4056">
        <w:rPr>
          <w:rFonts w:ascii="Arial" w:hAnsi="Arial" w:cs="Arial"/>
          <w:sz w:val="24"/>
          <w:szCs w:val="24"/>
        </w:rPr>
        <w:t>da avaliação de seu desempenho.</w:t>
      </w:r>
    </w:p>
    <w:p w:rsidR="004355DB" w:rsidRPr="005B4056" w:rsidRDefault="004355DB" w:rsidP="005B405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sz w:val="24"/>
          <w:szCs w:val="24"/>
        </w:rPr>
        <w:lastRenderedPageBreak/>
        <w:t xml:space="preserve">O exercício da monitoria dará direito a uma bolsa mensal, cujo valor será fixado pelo </w:t>
      </w:r>
      <w:r w:rsidR="00FA0537" w:rsidRPr="005B4056">
        <w:rPr>
          <w:rFonts w:ascii="Arial" w:hAnsi="Arial" w:cs="Arial"/>
          <w:sz w:val="24"/>
          <w:szCs w:val="24"/>
        </w:rPr>
        <w:t xml:space="preserve">órgão competente, não sendo permitida a acumulação desta com qualquer outra bolsa remunerada pela Universidade, ou </w:t>
      </w:r>
      <w:r w:rsidR="00BF766E" w:rsidRPr="005B4056">
        <w:rPr>
          <w:rFonts w:ascii="Arial" w:hAnsi="Arial" w:cs="Arial"/>
          <w:sz w:val="24"/>
          <w:szCs w:val="24"/>
        </w:rPr>
        <w:t>órgão de fomento.</w:t>
      </w:r>
      <w:r w:rsidR="00FA0537" w:rsidRPr="005B4056">
        <w:rPr>
          <w:rFonts w:ascii="Arial" w:hAnsi="Arial" w:cs="Arial"/>
          <w:sz w:val="24"/>
          <w:szCs w:val="24"/>
        </w:rPr>
        <w:t xml:space="preserve"> </w:t>
      </w:r>
      <w:r w:rsidRPr="005B4056">
        <w:rPr>
          <w:rFonts w:ascii="Arial" w:hAnsi="Arial" w:cs="Arial"/>
          <w:sz w:val="24"/>
          <w:szCs w:val="24"/>
        </w:rPr>
        <w:t xml:space="preserve"> </w:t>
      </w:r>
    </w:p>
    <w:p w:rsidR="004355DB" w:rsidRPr="005B4056" w:rsidRDefault="004355DB" w:rsidP="005B40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55DB" w:rsidRPr="005B4056" w:rsidRDefault="00C37FC4" w:rsidP="005B405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Pré-Requisitos para o processo s</w:t>
      </w:r>
      <w:r w:rsidR="004355DB" w:rsidRPr="005B4056">
        <w:rPr>
          <w:rFonts w:ascii="Arial" w:hAnsi="Arial" w:cs="Arial"/>
          <w:b/>
          <w:sz w:val="24"/>
          <w:szCs w:val="24"/>
        </w:rPr>
        <w:t xml:space="preserve">eletivo </w:t>
      </w:r>
      <w:r>
        <w:rPr>
          <w:rFonts w:ascii="Arial" w:hAnsi="Arial" w:cs="Arial"/>
          <w:b/>
          <w:sz w:val="24"/>
          <w:szCs w:val="24"/>
        </w:rPr>
        <w:t>e atividades a serem d</w:t>
      </w:r>
      <w:r w:rsidR="00B26272" w:rsidRPr="005B4056">
        <w:rPr>
          <w:rFonts w:ascii="Arial" w:hAnsi="Arial" w:cs="Arial"/>
          <w:b/>
          <w:sz w:val="24"/>
          <w:szCs w:val="24"/>
        </w:rPr>
        <w:t>esenvolvidas</w:t>
      </w:r>
    </w:p>
    <w:p w:rsidR="004355DB" w:rsidRPr="005B4056" w:rsidRDefault="004355DB" w:rsidP="005B40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5BAA" w:rsidRPr="005B4056" w:rsidRDefault="00BF766E" w:rsidP="005B4056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sz w:val="24"/>
          <w:szCs w:val="24"/>
        </w:rPr>
        <w:t xml:space="preserve">O monitor será selecionado através de processo simplificado realizado pelos Departamentos, respeitadas as seguintes diretrizes: </w:t>
      </w:r>
    </w:p>
    <w:p w:rsidR="00A76367" w:rsidRPr="005B4056" w:rsidRDefault="00BF766E" w:rsidP="005B40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sz w:val="24"/>
          <w:szCs w:val="24"/>
        </w:rPr>
        <w:tab/>
      </w:r>
      <w:r w:rsidRPr="005B4056">
        <w:rPr>
          <w:rFonts w:ascii="Arial" w:hAnsi="Arial" w:cs="Arial"/>
          <w:sz w:val="24"/>
          <w:szCs w:val="24"/>
        </w:rPr>
        <w:tab/>
      </w:r>
      <w:r w:rsidRPr="005B4056">
        <w:rPr>
          <w:rFonts w:ascii="Arial" w:hAnsi="Arial" w:cs="Arial"/>
          <w:sz w:val="24"/>
          <w:szCs w:val="24"/>
        </w:rPr>
        <w:tab/>
      </w:r>
      <w:r w:rsidRPr="005B4056">
        <w:rPr>
          <w:rFonts w:ascii="Arial" w:hAnsi="Arial" w:cs="Arial"/>
          <w:sz w:val="24"/>
          <w:szCs w:val="24"/>
        </w:rPr>
        <w:tab/>
      </w:r>
      <w:r w:rsidRPr="005B4056">
        <w:rPr>
          <w:rFonts w:ascii="Arial" w:hAnsi="Arial" w:cs="Arial"/>
          <w:sz w:val="24"/>
          <w:szCs w:val="24"/>
        </w:rPr>
        <w:tab/>
      </w:r>
      <w:r w:rsidRPr="005B4056">
        <w:rPr>
          <w:rFonts w:ascii="Arial" w:hAnsi="Arial" w:cs="Arial"/>
          <w:sz w:val="24"/>
          <w:szCs w:val="24"/>
        </w:rPr>
        <w:tab/>
      </w:r>
      <w:r w:rsidRPr="005B4056">
        <w:rPr>
          <w:rFonts w:ascii="Arial" w:hAnsi="Arial" w:cs="Arial"/>
          <w:sz w:val="24"/>
          <w:szCs w:val="24"/>
        </w:rPr>
        <w:tab/>
      </w:r>
    </w:p>
    <w:p w:rsidR="00A76367" w:rsidRPr="005B4056" w:rsidRDefault="00BF766E" w:rsidP="005B40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b/>
          <w:bCs/>
          <w:sz w:val="24"/>
          <w:szCs w:val="24"/>
        </w:rPr>
        <w:t>a)</w:t>
      </w:r>
      <w:r w:rsidRPr="005B405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B4056">
        <w:rPr>
          <w:rFonts w:ascii="Arial" w:hAnsi="Arial" w:cs="Arial"/>
          <w:sz w:val="24"/>
          <w:szCs w:val="24"/>
        </w:rPr>
        <w:t>O(</w:t>
      </w:r>
      <w:proofErr w:type="gramEnd"/>
      <w:r w:rsidRPr="005B4056">
        <w:rPr>
          <w:rFonts w:ascii="Arial" w:hAnsi="Arial" w:cs="Arial"/>
          <w:sz w:val="24"/>
          <w:szCs w:val="24"/>
        </w:rPr>
        <w:t>s) Professor(es) da disciplina será(</w:t>
      </w:r>
      <w:proofErr w:type="spellStart"/>
      <w:r w:rsidRPr="005B4056">
        <w:rPr>
          <w:rFonts w:ascii="Arial" w:hAnsi="Arial" w:cs="Arial"/>
          <w:sz w:val="24"/>
          <w:szCs w:val="24"/>
        </w:rPr>
        <w:t>ão</w:t>
      </w:r>
      <w:proofErr w:type="spellEnd"/>
      <w:r w:rsidRPr="005B4056">
        <w:rPr>
          <w:rFonts w:ascii="Arial" w:hAnsi="Arial" w:cs="Arial"/>
          <w:sz w:val="24"/>
          <w:szCs w:val="24"/>
        </w:rPr>
        <w:t>) encarregado(s) de encaminhar ao departamento comunicação interna de seleção, confeccionar as provas, aplicá-las e apresenta o re</w:t>
      </w:r>
      <w:r w:rsidR="00C37FC4">
        <w:rPr>
          <w:rFonts w:ascii="Arial" w:hAnsi="Arial" w:cs="Arial"/>
          <w:sz w:val="24"/>
          <w:szCs w:val="24"/>
        </w:rPr>
        <w:t>latório de resultados finais à Chefia do D</w:t>
      </w:r>
      <w:r w:rsidRPr="005B4056">
        <w:rPr>
          <w:rFonts w:ascii="Arial" w:hAnsi="Arial" w:cs="Arial"/>
          <w:sz w:val="24"/>
          <w:szCs w:val="24"/>
        </w:rPr>
        <w:t>epartamento;</w:t>
      </w:r>
    </w:p>
    <w:p w:rsidR="00A76367" w:rsidRPr="005B4056" w:rsidRDefault="00BF766E" w:rsidP="005B40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b/>
          <w:bCs/>
          <w:sz w:val="24"/>
          <w:szCs w:val="24"/>
        </w:rPr>
        <w:t>b)</w:t>
      </w:r>
      <w:r w:rsidRPr="005B4056">
        <w:rPr>
          <w:rFonts w:ascii="Arial" w:hAnsi="Arial" w:cs="Arial"/>
          <w:sz w:val="24"/>
          <w:szCs w:val="24"/>
        </w:rPr>
        <w:t xml:space="preserve"> – As comunicações internas de</w:t>
      </w:r>
      <w:r w:rsidR="00C37FC4">
        <w:rPr>
          <w:rFonts w:ascii="Arial" w:hAnsi="Arial" w:cs="Arial"/>
          <w:sz w:val="24"/>
          <w:szCs w:val="24"/>
        </w:rPr>
        <w:t xml:space="preserve"> seleção serão divulgadas pelo D</w:t>
      </w:r>
      <w:r w:rsidRPr="005B4056">
        <w:rPr>
          <w:rFonts w:ascii="Arial" w:hAnsi="Arial" w:cs="Arial"/>
          <w:sz w:val="24"/>
          <w:szCs w:val="24"/>
        </w:rPr>
        <w:t>epartamento;</w:t>
      </w:r>
    </w:p>
    <w:p w:rsidR="00A76367" w:rsidRPr="005B4056" w:rsidRDefault="00BF766E" w:rsidP="005B40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5B4056">
        <w:rPr>
          <w:rFonts w:ascii="Arial" w:hAnsi="Arial" w:cs="Arial"/>
          <w:sz w:val="24"/>
          <w:szCs w:val="24"/>
        </w:rPr>
        <w:t>– Poderão candidatar-se os alunos que já tiverem concluído a disciplina e que tenham obtido nota final mínima 7,0;</w:t>
      </w:r>
    </w:p>
    <w:p w:rsidR="00A21E57" w:rsidRPr="005B4056" w:rsidRDefault="00BF766E" w:rsidP="005B40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b/>
          <w:bCs/>
          <w:sz w:val="24"/>
          <w:szCs w:val="24"/>
        </w:rPr>
        <w:t>d)</w:t>
      </w:r>
      <w:r w:rsidRPr="005B4056">
        <w:rPr>
          <w:rFonts w:ascii="Arial" w:hAnsi="Arial" w:cs="Arial"/>
          <w:sz w:val="24"/>
          <w:szCs w:val="24"/>
        </w:rPr>
        <w:t xml:space="preserve"> – Os candidatos serão classificados em ordem decrescente, considerando-se aprovados os que obtiverem a nota mínima 7,0;</w:t>
      </w:r>
    </w:p>
    <w:p w:rsidR="00A76367" w:rsidRPr="005B4056" w:rsidRDefault="00A76367" w:rsidP="005B40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766E" w:rsidRDefault="00BF766E" w:rsidP="005B40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b/>
          <w:bCs/>
          <w:sz w:val="24"/>
          <w:szCs w:val="24"/>
        </w:rPr>
        <w:t>Art. 8º</w:t>
      </w:r>
      <w:r w:rsidRPr="005B4056">
        <w:rPr>
          <w:rFonts w:ascii="Arial" w:hAnsi="Arial" w:cs="Arial"/>
          <w:sz w:val="24"/>
          <w:szCs w:val="24"/>
        </w:rPr>
        <w:t xml:space="preserve"> - Para o cumprimento do disposto no artigo 1º, desta Resolução compete ao Monitor:</w:t>
      </w:r>
      <w:r w:rsidRPr="005B4056">
        <w:rPr>
          <w:rFonts w:ascii="Arial" w:hAnsi="Arial" w:cs="Arial"/>
          <w:sz w:val="24"/>
          <w:szCs w:val="24"/>
        </w:rPr>
        <w:br/>
      </w:r>
      <w:r w:rsidRPr="005B4056">
        <w:rPr>
          <w:rFonts w:ascii="Arial" w:hAnsi="Arial" w:cs="Arial"/>
          <w:b/>
          <w:bCs/>
          <w:sz w:val="24"/>
          <w:szCs w:val="24"/>
        </w:rPr>
        <w:t>a)</w:t>
      </w:r>
      <w:r w:rsidRPr="005B4056">
        <w:rPr>
          <w:rFonts w:ascii="Arial" w:hAnsi="Arial" w:cs="Arial"/>
          <w:sz w:val="24"/>
          <w:szCs w:val="24"/>
        </w:rPr>
        <w:t xml:space="preserve"> – auxiliar o professor na orientação de alunos, na realização de trabalhos experimentais, bem como na preparação de material didático e experimental em laboratório e em classe;</w:t>
      </w:r>
      <w:r w:rsidRPr="005B4056">
        <w:rPr>
          <w:rFonts w:ascii="Arial" w:hAnsi="Arial" w:cs="Arial"/>
          <w:sz w:val="24"/>
          <w:szCs w:val="24"/>
        </w:rPr>
        <w:br/>
      </w:r>
      <w:r w:rsidRPr="005B4056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5B4056">
        <w:rPr>
          <w:rFonts w:ascii="Arial" w:hAnsi="Arial" w:cs="Arial"/>
          <w:sz w:val="24"/>
          <w:szCs w:val="24"/>
        </w:rPr>
        <w:t>– participar de atividades que propiciem o seu aprofundamento na disciplina, tais como: elaboração de monografias, revisão de textos e de resenhas bibliográficas, e outras correlatas;</w:t>
      </w:r>
      <w:r w:rsidRPr="005B4056">
        <w:rPr>
          <w:rFonts w:ascii="Arial" w:hAnsi="Arial" w:cs="Arial"/>
          <w:sz w:val="24"/>
          <w:szCs w:val="24"/>
        </w:rPr>
        <w:br/>
      </w:r>
      <w:r w:rsidRPr="005B4056">
        <w:rPr>
          <w:rFonts w:ascii="Arial" w:hAnsi="Arial" w:cs="Arial"/>
          <w:b/>
          <w:bCs/>
          <w:sz w:val="24"/>
          <w:szCs w:val="24"/>
        </w:rPr>
        <w:lastRenderedPageBreak/>
        <w:t xml:space="preserve">c) </w:t>
      </w:r>
      <w:r w:rsidRPr="005B4056">
        <w:rPr>
          <w:rFonts w:ascii="Arial" w:hAnsi="Arial" w:cs="Arial"/>
          <w:sz w:val="24"/>
          <w:szCs w:val="24"/>
        </w:rPr>
        <w:t>– participar da elaboração do programa de atividades com o professor;</w:t>
      </w:r>
      <w:r w:rsidRPr="005B4056">
        <w:rPr>
          <w:rFonts w:ascii="Arial" w:hAnsi="Arial" w:cs="Arial"/>
          <w:sz w:val="24"/>
          <w:szCs w:val="24"/>
        </w:rPr>
        <w:br/>
      </w:r>
      <w:r w:rsidRPr="005B4056">
        <w:rPr>
          <w:rFonts w:ascii="Arial" w:hAnsi="Arial" w:cs="Arial"/>
          <w:b/>
          <w:bCs/>
          <w:sz w:val="24"/>
          <w:szCs w:val="24"/>
        </w:rPr>
        <w:t>d)</w:t>
      </w:r>
      <w:r w:rsidRPr="005B4056">
        <w:rPr>
          <w:rFonts w:ascii="Arial" w:hAnsi="Arial" w:cs="Arial"/>
          <w:sz w:val="24"/>
          <w:szCs w:val="24"/>
        </w:rPr>
        <w:t xml:space="preserve"> – elaborar o relatório semestral de monitoria, que deverá incluir uma </w:t>
      </w:r>
      <w:proofErr w:type="gramStart"/>
      <w:r w:rsidRPr="005B4056">
        <w:rPr>
          <w:rFonts w:ascii="Arial" w:hAnsi="Arial" w:cs="Arial"/>
          <w:sz w:val="24"/>
          <w:szCs w:val="24"/>
        </w:rPr>
        <w:t>auto - avaliação</w:t>
      </w:r>
      <w:proofErr w:type="gramEnd"/>
      <w:r w:rsidRPr="005B4056">
        <w:rPr>
          <w:rFonts w:ascii="Arial" w:hAnsi="Arial" w:cs="Arial"/>
          <w:sz w:val="24"/>
          <w:szCs w:val="24"/>
        </w:rPr>
        <w:t xml:space="preserve">; </w:t>
      </w:r>
      <w:r w:rsidRPr="005B4056">
        <w:rPr>
          <w:rFonts w:ascii="Arial" w:hAnsi="Arial" w:cs="Arial"/>
          <w:sz w:val="24"/>
          <w:szCs w:val="24"/>
        </w:rPr>
        <w:br/>
      </w:r>
      <w:r w:rsidRPr="005B4056">
        <w:rPr>
          <w:rFonts w:ascii="Arial" w:hAnsi="Arial" w:cs="Arial"/>
          <w:sz w:val="24"/>
          <w:szCs w:val="24"/>
        </w:rPr>
        <w:br/>
      </w:r>
      <w:r w:rsidRPr="005B4056">
        <w:rPr>
          <w:rFonts w:ascii="Arial" w:hAnsi="Arial" w:cs="Arial"/>
          <w:b/>
          <w:bCs/>
          <w:sz w:val="24"/>
          <w:szCs w:val="24"/>
        </w:rPr>
        <w:t>Parágrafo Único</w:t>
      </w:r>
      <w:r w:rsidRPr="005B4056">
        <w:rPr>
          <w:rFonts w:ascii="Arial" w:hAnsi="Arial" w:cs="Arial"/>
          <w:sz w:val="24"/>
          <w:szCs w:val="24"/>
        </w:rPr>
        <w:t xml:space="preserve"> – O monitor não poderá, ainda que a título eventual, substituir o professor em sala de aula, exercer atividades administrativas estranhas ao plano de atividades, ministrar aulas ou corrigir provas.</w:t>
      </w:r>
    </w:p>
    <w:p w:rsidR="00474C3C" w:rsidRDefault="00474C3C" w:rsidP="005B40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4C3C" w:rsidRDefault="00474C3C" w:rsidP="005B40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76367" w:rsidRPr="005B4056" w:rsidRDefault="00A76367" w:rsidP="005B40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272" w:rsidRPr="005B4056" w:rsidRDefault="00B26272" w:rsidP="005B405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4056">
        <w:rPr>
          <w:rFonts w:ascii="Arial" w:hAnsi="Arial" w:cs="Arial"/>
          <w:b/>
          <w:sz w:val="24"/>
          <w:szCs w:val="24"/>
        </w:rPr>
        <w:t>Das Inscrições</w:t>
      </w:r>
    </w:p>
    <w:p w:rsidR="005B4056" w:rsidRPr="00C14C54" w:rsidRDefault="005B4056" w:rsidP="00C14C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6272" w:rsidRDefault="005B4056" w:rsidP="005B4056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 de Inscrição: </w:t>
      </w:r>
      <w:r w:rsidR="00EE1161">
        <w:rPr>
          <w:rFonts w:ascii="Arial" w:hAnsi="Arial" w:cs="Arial"/>
          <w:b/>
          <w:sz w:val="24"/>
          <w:szCs w:val="24"/>
        </w:rPr>
        <w:t>20/04/2016 a 04/05</w:t>
      </w:r>
      <w:r w:rsidR="00C37FC4">
        <w:rPr>
          <w:rFonts w:ascii="Arial" w:hAnsi="Arial" w:cs="Arial"/>
          <w:b/>
          <w:sz w:val="24"/>
          <w:szCs w:val="24"/>
        </w:rPr>
        <w:t>/2016</w:t>
      </w:r>
      <w:r w:rsidR="002D5BAA" w:rsidRPr="005B4056">
        <w:rPr>
          <w:rFonts w:ascii="Arial" w:hAnsi="Arial" w:cs="Arial"/>
          <w:b/>
          <w:sz w:val="24"/>
          <w:szCs w:val="24"/>
        </w:rPr>
        <w:t>,</w:t>
      </w:r>
      <w:r w:rsidR="00F92973" w:rsidRPr="005B4056">
        <w:rPr>
          <w:rFonts w:ascii="Arial" w:hAnsi="Arial" w:cs="Arial"/>
          <w:b/>
          <w:sz w:val="24"/>
          <w:szCs w:val="24"/>
        </w:rPr>
        <w:t xml:space="preserve"> </w:t>
      </w:r>
      <w:r w:rsidR="00B26272" w:rsidRPr="005B4056">
        <w:rPr>
          <w:rFonts w:ascii="Arial" w:hAnsi="Arial" w:cs="Arial"/>
          <w:b/>
          <w:sz w:val="24"/>
          <w:szCs w:val="24"/>
        </w:rPr>
        <w:t xml:space="preserve">das </w:t>
      </w:r>
      <w:r w:rsidR="002D5BAA" w:rsidRPr="005B4056">
        <w:rPr>
          <w:rFonts w:ascii="Arial" w:hAnsi="Arial" w:cs="Arial"/>
          <w:b/>
          <w:sz w:val="24"/>
          <w:szCs w:val="24"/>
        </w:rPr>
        <w:t xml:space="preserve">8 </w:t>
      </w:r>
      <w:r w:rsidR="00F92973" w:rsidRPr="005B4056">
        <w:rPr>
          <w:rFonts w:ascii="Arial" w:hAnsi="Arial" w:cs="Arial"/>
          <w:b/>
          <w:sz w:val="24"/>
          <w:szCs w:val="24"/>
        </w:rPr>
        <w:t>às</w:t>
      </w:r>
      <w:r w:rsidR="002D5BAA" w:rsidRPr="005B4056">
        <w:rPr>
          <w:rFonts w:ascii="Arial" w:hAnsi="Arial" w:cs="Arial"/>
          <w:b/>
          <w:sz w:val="24"/>
          <w:szCs w:val="24"/>
        </w:rPr>
        <w:t xml:space="preserve"> 13 horas e das 14 às 17 horas,</w:t>
      </w:r>
      <w:r w:rsidR="00F92973" w:rsidRPr="005B4056">
        <w:rPr>
          <w:rFonts w:ascii="Arial" w:hAnsi="Arial" w:cs="Arial"/>
          <w:sz w:val="24"/>
          <w:szCs w:val="24"/>
        </w:rPr>
        <w:t xml:space="preserve"> </w:t>
      </w:r>
      <w:r w:rsidR="00B26272" w:rsidRPr="005B4056">
        <w:rPr>
          <w:rFonts w:ascii="Arial" w:hAnsi="Arial" w:cs="Arial"/>
          <w:sz w:val="24"/>
          <w:szCs w:val="24"/>
        </w:rPr>
        <w:t>na Secretaria</w:t>
      </w:r>
      <w:r>
        <w:rPr>
          <w:rFonts w:ascii="Arial" w:hAnsi="Arial" w:cs="Arial"/>
          <w:sz w:val="24"/>
          <w:szCs w:val="24"/>
        </w:rPr>
        <w:t xml:space="preserve"> do DLLV (sala 201 CCE B)</w:t>
      </w:r>
      <w:r w:rsidR="00C14C54">
        <w:rPr>
          <w:rFonts w:ascii="Arial" w:hAnsi="Arial" w:cs="Arial"/>
          <w:sz w:val="24"/>
          <w:szCs w:val="24"/>
        </w:rPr>
        <w:t>.</w:t>
      </w:r>
    </w:p>
    <w:p w:rsidR="002032B3" w:rsidRPr="005B4056" w:rsidRDefault="00E277AD" w:rsidP="00C14C54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sz w:val="24"/>
          <w:szCs w:val="24"/>
        </w:rPr>
        <w:t>Documento necessário</w:t>
      </w:r>
      <w:r w:rsidR="002032B3" w:rsidRPr="005B4056">
        <w:rPr>
          <w:rFonts w:ascii="Arial" w:hAnsi="Arial" w:cs="Arial"/>
          <w:sz w:val="24"/>
          <w:szCs w:val="24"/>
        </w:rPr>
        <w:t xml:space="preserve"> para inscrição:</w:t>
      </w:r>
      <w:r w:rsidR="003C1F0F" w:rsidRPr="005B4056">
        <w:rPr>
          <w:rFonts w:ascii="Arial" w:hAnsi="Arial" w:cs="Arial"/>
          <w:sz w:val="24"/>
          <w:szCs w:val="24"/>
        </w:rPr>
        <w:t xml:space="preserve"> </w:t>
      </w:r>
      <w:r w:rsidR="00C37FC4">
        <w:rPr>
          <w:rFonts w:ascii="Arial" w:hAnsi="Arial" w:cs="Arial"/>
          <w:b/>
          <w:sz w:val="24"/>
          <w:szCs w:val="24"/>
        </w:rPr>
        <w:t>Histórico do C</w:t>
      </w:r>
      <w:r w:rsidR="002D5BAA" w:rsidRPr="005B4056">
        <w:rPr>
          <w:rFonts w:ascii="Arial" w:hAnsi="Arial" w:cs="Arial"/>
          <w:b/>
          <w:sz w:val="24"/>
          <w:szCs w:val="24"/>
        </w:rPr>
        <w:t>urso e Formulário de Inscrição</w:t>
      </w:r>
      <w:r w:rsidR="002D5BAA" w:rsidRPr="005B4056">
        <w:rPr>
          <w:rFonts w:ascii="Arial" w:hAnsi="Arial" w:cs="Arial"/>
          <w:sz w:val="24"/>
          <w:szCs w:val="24"/>
        </w:rPr>
        <w:t xml:space="preserve"> (disponível no DLLV)</w:t>
      </w:r>
      <w:r w:rsidR="00C14C54">
        <w:rPr>
          <w:rFonts w:ascii="Arial" w:hAnsi="Arial" w:cs="Arial"/>
          <w:sz w:val="24"/>
          <w:szCs w:val="24"/>
        </w:rPr>
        <w:t>.</w:t>
      </w:r>
    </w:p>
    <w:p w:rsidR="002D5BAA" w:rsidRPr="005B4056" w:rsidRDefault="002D5BAA" w:rsidP="005B40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B4056" w:rsidRPr="00C14C54" w:rsidRDefault="005B4056" w:rsidP="00C14C54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4C54">
        <w:rPr>
          <w:rFonts w:ascii="Arial" w:hAnsi="Arial" w:cs="Arial"/>
          <w:b/>
          <w:sz w:val="24"/>
          <w:szCs w:val="24"/>
        </w:rPr>
        <w:t>Cronograma de Seleção de</w:t>
      </w:r>
      <w:r w:rsidRPr="00C14C54">
        <w:rPr>
          <w:rFonts w:ascii="Arial" w:hAnsi="Arial" w:cs="Arial"/>
          <w:sz w:val="24"/>
          <w:szCs w:val="24"/>
        </w:rPr>
        <w:t xml:space="preserve"> </w:t>
      </w:r>
      <w:r w:rsidR="00474C3C">
        <w:rPr>
          <w:rFonts w:ascii="Arial" w:hAnsi="Arial" w:cs="Arial"/>
          <w:b/>
          <w:sz w:val="24"/>
          <w:szCs w:val="24"/>
        </w:rPr>
        <w:t>Literatura Brasileira</w:t>
      </w:r>
    </w:p>
    <w:p w:rsidR="00C14C54" w:rsidRDefault="00C14C54" w:rsidP="005B40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4056" w:rsidRPr="005B4056" w:rsidRDefault="005B4056" w:rsidP="005B40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B4056">
        <w:rPr>
          <w:rFonts w:ascii="Arial" w:hAnsi="Arial" w:cs="Arial"/>
          <w:sz w:val="24"/>
          <w:szCs w:val="24"/>
        </w:rPr>
        <w:t>Professor</w:t>
      </w:r>
      <w:r w:rsidR="00C37FC4">
        <w:rPr>
          <w:rFonts w:ascii="Arial" w:hAnsi="Arial" w:cs="Arial"/>
          <w:sz w:val="24"/>
          <w:szCs w:val="24"/>
        </w:rPr>
        <w:t>(</w:t>
      </w:r>
      <w:proofErr w:type="gramEnd"/>
      <w:r w:rsidR="00C37FC4">
        <w:rPr>
          <w:rFonts w:ascii="Arial" w:hAnsi="Arial" w:cs="Arial"/>
          <w:sz w:val="24"/>
          <w:szCs w:val="24"/>
        </w:rPr>
        <w:t>a)</w:t>
      </w:r>
      <w:r w:rsidRPr="005B4056">
        <w:rPr>
          <w:rFonts w:ascii="Arial" w:hAnsi="Arial" w:cs="Arial"/>
          <w:sz w:val="24"/>
          <w:szCs w:val="24"/>
        </w:rPr>
        <w:t>-Supervisor</w:t>
      </w:r>
      <w:r w:rsidR="00C37FC4">
        <w:rPr>
          <w:rFonts w:ascii="Arial" w:hAnsi="Arial" w:cs="Arial"/>
          <w:sz w:val="24"/>
          <w:szCs w:val="24"/>
        </w:rPr>
        <w:t>(a)</w:t>
      </w:r>
      <w:r w:rsidRPr="005B4056">
        <w:rPr>
          <w:rFonts w:ascii="Arial" w:hAnsi="Arial" w:cs="Arial"/>
          <w:sz w:val="24"/>
          <w:szCs w:val="24"/>
        </w:rPr>
        <w:t xml:space="preserve">: </w:t>
      </w:r>
      <w:r w:rsidR="00C37FC4">
        <w:rPr>
          <w:rFonts w:ascii="Arial" w:hAnsi="Arial" w:cs="Arial"/>
          <w:sz w:val="24"/>
          <w:szCs w:val="24"/>
        </w:rPr>
        <w:t>Tânia Ramos</w:t>
      </w:r>
    </w:p>
    <w:p w:rsidR="003B1E86" w:rsidRPr="00C37FC4" w:rsidRDefault="002B6C16" w:rsidP="003B1E8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06/05</w:t>
      </w:r>
    </w:p>
    <w:p w:rsidR="003B1E86" w:rsidRPr="00C37FC4" w:rsidRDefault="003B1E86" w:rsidP="003B1E8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B4056">
        <w:rPr>
          <w:rFonts w:ascii="Arial" w:hAnsi="Arial" w:cs="Arial"/>
          <w:sz w:val="24"/>
          <w:szCs w:val="24"/>
        </w:rPr>
        <w:t>Horário:</w:t>
      </w:r>
      <w:r w:rsidR="002B6C16">
        <w:rPr>
          <w:rFonts w:ascii="Arial" w:hAnsi="Arial" w:cs="Arial"/>
          <w:sz w:val="24"/>
          <w:szCs w:val="24"/>
        </w:rPr>
        <w:t xml:space="preserve"> 13h 30min</w:t>
      </w:r>
    </w:p>
    <w:p w:rsidR="003B1E86" w:rsidRPr="005B4056" w:rsidRDefault="003B1E86" w:rsidP="003B1E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sz w:val="24"/>
          <w:szCs w:val="24"/>
        </w:rPr>
        <w:t>Local:</w:t>
      </w:r>
      <w:r w:rsidR="00C37FC4">
        <w:rPr>
          <w:rFonts w:ascii="Arial" w:hAnsi="Arial" w:cs="Arial"/>
          <w:sz w:val="24"/>
          <w:szCs w:val="24"/>
        </w:rPr>
        <w:t xml:space="preserve"> Sala 229/CCE/Bloco B</w:t>
      </w:r>
    </w:p>
    <w:p w:rsidR="003B1E86" w:rsidRPr="005B4056" w:rsidRDefault="003B1E86" w:rsidP="003B1E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sz w:val="24"/>
          <w:szCs w:val="24"/>
        </w:rPr>
        <w:t>Modalidade de seleção</w:t>
      </w:r>
      <w:r>
        <w:rPr>
          <w:rFonts w:ascii="Arial" w:hAnsi="Arial" w:cs="Arial"/>
          <w:sz w:val="24"/>
          <w:szCs w:val="24"/>
        </w:rPr>
        <w:t>:</w:t>
      </w:r>
    </w:p>
    <w:p w:rsidR="003B1E86" w:rsidRPr="005B4056" w:rsidRDefault="00E2233B" w:rsidP="003B1E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(</w:t>
      </w:r>
      <w:r w:rsidR="003B1E86">
        <w:rPr>
          <w:rFonts w:ascii="Arial" w:hAnsi="Arial" w:cs="Arial"/>
          <w:sz w:val="24"/>
          <w:szCs w:val="24"/>
        </w:rPr>
        <w:t>X</w:t>
      </w:r>
      <w:r w:rsidR="003B1E86" w:rsidRPr="005B4056">
        <w:rPr>
          <w:rFonts w:ascii="Arial" w:hAnsi="Arial" w:cs="Arial"/>
          <w:sz w:val="24"/>
          <w:szCs w:val="24"/>
        </w:rPr>
        <w:t>)</w:t>
      </w:r>
    </w:p>
    <w:p w:rsidR="003B1E86" w:rsidRPr="005B4056" w:rsidRDefault="00673A4A" w:rsidP="003B1E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 (X</w:t>
      </w:r>
      <w:r w:rsidR="003B1E86" w:rsidRPr="005B4056">
        <w:rPr>
          <w:rFonts w:ascii="Arial" w:hAnsi="Arial" w:cs="Arial"/>
          <w:sz w:val="24"/>
          <w:szCs w:val="24"/>
        </w:rPr>
        <w:t>)</w:t>
      </w:r>
    </w:p>
    <w:p w:rsidR="003B1E86" w:rsidRDefault="00673A4A" w:rsidP="003B1E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Análise do Histórico (X</w:t>
      </w:r>
      <w:r w:rsidR="003B1E86" w:rsidRPr="005B4056">
        <w:rPr>
          <w:rFonts w:ascii="Arial" w:hAnsi="Arial" w:cs="Arial"/>
          <w:sz w:val="24"/>
          <w:szCs w:val="24"/>
        </w:rPr>
        <w:t>)</w:t>
      </w:r>
    </w:p>
    <w:p w:rsidR="005B4056" w:rsidRPr="002B6C16" w:rsidRDefault="002B6C16" w:rsidP="005B40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C16">
        <w:rPr>
          <w:rFonts w:ascii="Arial" w:hAnsi="Arial" w:cs="Arial"/>
          <w:sz w:val="24"/>
          <w:szCs w:val="24"/>
        </w:rPr>
        <w:t>C</w:t>
      </w:r>
      <w:r w:rsidR="00EE1161" w:rsidRPr="002B6C16">
        <w:rPr>
          <w:rFonts w:ascii="Arial" w:hAnsi="Arial" w:cs="Arial"/>
          <w:sz w:val="24"/>
          <w:szCs w:val="24"/>
        </w:rPr>
        <w:t>onteúdo:</w:t>
      </w:r>
      <w:r>
        <w:rPr>
          <w:rFonts w:ascii="Arial" w:hAnsi="Arial" w:cs="Arial"/>
          <w:sz w:val="24"/>
          <w:szCs w:val="24"/>
        </w:rPr>
        <w:t xml:space="preserve"> Programa da disciplina que consta na página do DLLV. </w:t>
      </w:r>
    </w:p>
    <w:p w:rsidR="005B4056" w:rsidRDefault="005B4056" w:rsidP="005B40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33B" w:rsidRDefault="005B4056" w:rsidP="00E2233B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4C54">
        <w:rPr>
          <w:rFonts w:ascii="Arial" w:hAnsi="Arial" w:cs="Arial"/>
          <w:b/>
          <w:sz w:val="24"/>
          <w:szCs w:val="24"/>
        </w:rPr>
        <w:t>Cronograma de Seleção de</w:t>
      </w:r>
      <w:r w:rsidRPr="00C14C54">
        <w:rPr>
          <w:rFonts w:ascii="Arial" w:hAnsi="Arial" w:cs="Arial"/>
          <w:sz w:val="24"/>
          <w:szCs w:val="24"/>
        </w:rPr>
        <w:t xml:space="preserve"> </w:t>
      </w:r>
      <w:r w:rsidR="00E2233B">
        <w:rPr>
          <w:rFonts w:ascii="Arial" w:hAnsi="Arial" w:cs="Arial"/>
          <w:b/>
          <w:sz w:val="24"/>
          <w:szCs w:val="24"/>
        </w:rPr>
        <w:t>Teoria Literária</w:t>
      </w:r>
    </w:p>
    <w:p w:rsidR="00E2233B" w:rsidRPr="00E2233B" w:rsidRDefault="00E2233B" w:rsidP="00E2233B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sz w:val="24"/>
          <w:szCs w:val="24"/>
        </w:rPr>
      </w:pPr>
      <w:r w:rsidRPr="00E2233B">
        <w:rPr>
          <w:rFonts w:ascii="Arial" w:hAnsi="Arial" w:cs="Arial"/>
          <w:sz w:val="24"/>
          <w:szCs w:val="24"/>
        </w:rPr>
        <w:t>Profes</w:t>
      </w:r>
      <w:r>
        <w:rPr>
          <w:rFonts w:ascii="Arial" w:hAnsi="Arial" w:cs="Arial"/>
          <w:sz w:val="24"/>
          <w:szCs w:val="24"/>
        </w:rPr>
        <w:t xml:space="preserve">sora-Supervisora: Susana </w:t>
      </w:r>
      <w:proofErr w:type="spellStart"/>
      <w:r>
        <w:rPr>
          <w:rFonts w:ascii="Arial" w:hAnsi="Arial" w:cs="Arial"/>
          <w:sz w:val="24"/>
          <w:szCs w:val="24"/>
        </w:rPr>
        <w:t>Scramim</w:t>
      </w:r>
      <w:proofErr w:type="spellEnd"/>
    </w:p>
    <w:p w:rsidR="00E2233B" w:rsidRPr="00E2233B" w:rsidRDefault="00673A4A" w:rsidP="00E2233B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10/05</w:t>
      </w:r>
    </w:p>
    <w:p w:rsidR="00E2233B" w:rsidRPr="00E2233B" w:rsidRDefault="00673A4A" w:rsidP="00E2233B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10h</w:t>
      </w:r>
    </w:p>
    <w:p w:rsidR="00E2233B" w:rsidRPr="00E2233B" w:rsidRDefault="00E2233B" w:rsidP="00E2233B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208 CCE/Bloco B</w:t>
      </w:r>
    </w:p>
    <w:p w:rsidR="00E2233B" w:rsidRPr="00E2233B" w:rsidRDefault="00E2233B" w:rsidP="00E2233B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sz w:val="24"/>
          <w:szCs w:val="24"/>
        </w:rPr>
      </w:pPr>
      <w:r w:rsidRPr="00E2233B">
        <w:rPr>
          <w:rFonts w:ascii="Arial" w:hAnsi="Arial" w:cs="Arial"/>
          <w:sz w:val="24"/>
          <w:szCs w:val="24"/>
        </w:rPr>
        <w:t xml:space="preserve">Modalidade de seleção: </w:t>
      </w:r>
    </w:p>
    <w:p w:rsidR="00E2233B" w:rsidRPr="00E2233B" w:rsidRDefault="00E2233B" w:rsidP="00E2233B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sz w:val="24"/>
          <w:szCs w:val="24"/>
        </w:rPr>
      </w:pPr>
      <w:r w:rsidRPr="00E2233B">
        <w:rPr>
          <w:rFonts w:ascii="Arial" w:hAnsi="Arial" w:cs="Arial"/>
          <w:sz w:val="24"/>
          <w:szCs w:val="24"/>
        </w:rPr>
        <w:t xml:space="preserve">Prova </w:t>
      </w:r>
      <w:proofErr w:type="gramStart"/>
      <w:r w:rsidRPr="00E2233B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2233B">
        <w:rPr>
          <w:rFonts w:ascii="Arial" w:hAnsi="Arial" w:cs="Arial"/>
          <w:sz w:val="24"/>
          <w:szCs w:val="24"/>
        </w:rPr>
        <w:t>)</w:t>
      </w:r>
    </w:p>
    <w:p w:rsidR="00E2233B" w:rsidRPr="00E2233B" w:rsidRDefault="00E2233B" w:rsidP="00E2233B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sz w:val="24"/>
          <w:szCs w:val="24"/>
        </w:rPr>
      </w:pPr>
      <w:r w:rsidRPr="00E2233B">
        <w:rPr>
          <w:rFonts w:ascii="Arial" w:hAnsi="Arial" w:cs="Arial"/>
          <w:sz w:val="24"/>
          <w:szCs w:val="24"/>
        </w:rPr>
        <w:t>Entrevista (X)</w:t>
      </w:r>
    </w:p>
    <w:p w:rsidR="00E2233B" w:rsidRPr="00E2233B" w:rsidRDefault="00E2233B" w:rsidP="00E2233B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sz w:val="24"/>
          <w:szCs w:val="24"/>
        </w:rPr>
      </w:pPr>
      <w:r w:rsidRPr="00E2233B">
        <w:rPr>
          <w:rFonts w:ascii="Arial" w:hAnsi="Arial" w:cs="Arial"/>
          <w:sz w:val="24"/>
          <w:szCs w:val="24"/>
        </w:rPr>
        <w:t>Análise do Histórico (X</w:t>
      </w:r>
      <w:r>
        <w:rPr>
          <w:rFonts w:ascii="Arial" w:hAnsi="Arial" w:cs="Arial"/>
          <w:sz w:val="24"/>
          <w:szCs w:val="24"/>
        </w:rPr>
        <w:t>)</w:t>
      </w:r>
    </w:p>
    <w:p w:rsidR="00E2233B" w:rsidRPr="00E2233B" w:rsidRDefault="00E2233B" w:rsidP="00E2233B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b/>
          <w:sz w:val="24"/>
          <w:szCs w:val="24"/>
        </w:rPr>
      </w:pPr>
    </w:p>
    <w:p w:rsidR="005B4056" w:rsidRPr="00E2233B" w:rsidRDefault="00E2233B" w:rsidP="00E2233B">
      <w:pPr>
        <w:pStyle w:val="PargrafodaLista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E2233B">
        <w:rPr>
          <w:rFonts w:ascii="Arial" w:hAnsi="Arial" w:cs="Arial"/>
          <w:b/>
          <w:sz w:val="24"/>
          <w:szCs w:val="24"/>
        </w:rPr>
        <w:t>Cronogram</w:t>
      </w:r>
      <w:r>
        <w:rPr>
          <w:rFonts w:ascii="Arial" w:hAnsi="Arial" w:cs="Arial"/>
          <w:b/>
          <w:sz w:val="24"/>
          <w:szCs w:val="24"/>
        </w:rPr>
        <w:t xml:space="preserve">a de Seleção de </w:t>
      </w:r>
      <w:r w:rsidR="00474C3C">
        <w:rPr>
          <w:rFonts w:ascii="Arial" w:hAnsi="Arial" w:cs="Arial"/>
          <w:b/>
          <w:sz w:val="24"/>
          <w:szCs w:val="24"/>
        </w:rPr>
        <w:t xml:space="preserve">Semântica </w:t>
      </w:r>
    </w:p>
    <w:p w:rsidR="00BB7AC6" w:rsidRPr="005B4056" w:rsidRDefault="00BB7AC6" w:rsidP="00BB7A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sz w:val="24"/>
          <w:szCs w:val="24"/>
        </w:rPr>
        <w:t>Professor</w:t>
      </w:r>
      <w:r w:rsidR="00AA744F">
        <w:rPr>
          <w:rFonts w:ascii="Arial" w:hAnsi="Arial" w:cs="Arial"/>
          <w:sz w:val="24"/>
          <w:szCs w:val="24"/>
        </w:rPr>
        <w:t>a</w:t>
      </w:r>
      <w:r w:rsidRPr="005B4056">
        <w:rPr>
          <w:rFonts w:ascii="Arial" w:hAnsi="Arial" w:cs="Arial"/>
          <w:sz w:val="24"/>
          <w:szCs w:val="24"/>
        </w:rPr>
        <w:t>-Supervisor</w:t>
      </w:r>
      <w:r w:rsidR="00AA744F">
        <w:rPr>
          <w:rFonts w:ascii="Arial" w:hAnsi="Arial" w:cs="Arial"/>
          <w:sz w:val="24"/>
          <w:szCs w:val="24"/>
        </w:rPr>
        <w:t>a</w:t>
      </w:r>
      <w:r w:rsidR="00E2233B">
        <w:rPr>
          <w:rFonts w:ascii="Arial" w:hAnsi="Arial" w:cs="Arial"/>
          <w:sz w:val="24"/>
          <w:szCs w:val="24"/>
        </w:rPr>
        <w:t>: Núbia Ferreira</w:t>
      </w:r>
    </w:p>
    <w:p w:rsidR="00BB7AC6" w:rsidRPr="005B4056" w:rsidRDefault="00BB7AC6" w:rsidP="00BB7A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sz w:val="24"/>
          <w:szCs w:val="24"/>
        </w:rPr>
        <w:t>Data:</w:t>
      </w:r>
      <w:r w:rsidR="00673A4A">
        <w:rPr>
          <w:rFonts w:ascii="Arial" w:hAnsi="Arial" w:cs="Arial"/>
          <w:sz w:val="24"/>
          <w:szCs w:val="24"/>
        </w:rPr>
        <w:t xml:space="preserve"> 05/05</w:t>
      </w:r>
    </w:p>
    <w:p w:rsidR="00BB7AC6" w:rsidRPr="00026E82" w:rsidRDefault="00BB7AC6" w:rsidP="00BB7AC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B4056">
        <w:rPr>
          <w:rFonts w:ascii="Arial" w:hAnsi="Arial" w:cs="Arial"/>
          <w:sz w:val="24"/>
          <w:szCs w:val="24"/>
        </w:rPr>
        <w:t>Horário:</w:t>
      </w:r>
      <w:r w:rsidR="00673A4A">
        <w:rPr>
          <w:rFonts w:ascii="Arial" w:hAnsi="Arial" w:cs="Arial"/>
          <w:sz w:val="24"/>
          <w:szCs w:val="24"/>
        </w:rPr>
        <w:t xml:space="preserve"> 14h</w:t>
      </w:r>
    </w:p>
    <w:p w:rsidR="00BB7AC6" w:rsidRPr="0073606C" w:rsidRDefault="00BB7AC6" w:rsidP="00BB7AC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B4056">
        <w:rPr>
          <w:rFonts w:ascii="Arial" w:hAnsi="Arial" w:cs="Arial"/>
          <w:sz w:val="24"/>
          <w:szCs w:val="24"/>
        </w:rPr>
        <w:t>Local:</w:t>
      </w:r>
      <w:r w:rsidR="00673A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3A4A">
        <w:rPr>
          <w:rFonts w:ascii="Arial" w:hAnsi="Arial" w:cs="Arial"/>
          <w:sz w:val="24"/>
          <w:szCs w:val="24"/>
        </w:rPr>
        <w:t>209 – Bloco B/CCE</w:t>
      </w:r>
      <w:proofErr w:type="gramEnd"/>
    </w:p>
    <w:p w:rsidR="00BB7AC6" w:rsidRDefault="00BB7AC6" w:rsidP="00BB7A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sz w:val="24"/>
          <w:szCs w:val="24"/>
        </w:rPr>
        <w:t>Modalidade de seleção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B7AC6" w:rsidRPr="005B4056" w:rsidRDefault="00BB7AC6" w:rsidP="00BB7A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sz w:val="24"/>
          <w:szCs w:val="24"/>
        </w:rPr>
        <w:t xml:space="preserve">Prova </w:t>
      </w:r>
      <w:proofErr w:type="gramStart"/>
      <w:r w:rsidRPr="005B4056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B4056">
        <w:rPr>
          <w:rFonts w:ascii="Arial" w:hAnsi="Arial" w:cs="Arial"/>
          <w:sz w:val="24"/>
          <w:szCs w:val="24"/>
        </w:rPr>
        <w:t>)</w:t>
      </w:r>
    </w:p>
    <w:p w:rsidR="00BB7AC6" w:rsidRPr="005B4056" w:rsidRDefault="00E2233B" w:rsidP="00BB7A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 (X</w:t>
      </w:r>
      <w:r w:rsidR="00BB7AC6" w:rsidRPr="005B4056">
        <w:rPr>
          <w:rFonts w:ascii="Arial" w:hAnsi="Arial" w:cs="Arial"/>
          <w:sz w:val="24"/>
          <w:szCs w:val="24"/>
        </w:rPr>
        <w:t>)</w:t>
      </w:r>
    </w:p>
    <w:p w:rsidR="00912072" w:rsidRDefault="00E2233B" w:rsidP="00912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Análise do Histórico (</w:t>
      </w:r>
      <w:r w:rsidR="00BB7AC6">
        <w:rPr>
          <w:rFonts w:ascii="Arial" w:hAnsi="Arial" w:cs="Arial"/>
          <w:sz w:val="24"/>
          <w:szCs w:val="24"/>
        </w:rPr>
        <w:t>X</w:t>
      </w:r>
      <w:r w:rsidR="00BB7AC6" w:rsidRPr="005B4056">
        <w:rPr>
          <w:rFonts w:ascii="Arial" w:hAnsi="Arial" w:cs="Arial"/>
          <w:sz w:val="24"/>
          <w:szCs w:val="24"/>
        </w:rPr>
        <w:t>)</w:t>
      </w:r>
    </w:p>
    <w:p w:rsidR="00912072" w:rsidRDefault="00912072" w:rsidP="00912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072" w:rsidRDefault="00912072" w:rsidP="00912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3D70" w:rsidRDefault="00474C3C" w:rsidP="009120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Rodrigo Acosta Pereira</w:t>
      </w:r>
    </w:p>
    <w:p w:rsidR="00DD3D70" w:rsidRDefault="00474C3C" w:rsidP="00DD3D7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D3D70">
        <w:rPr>
          <w:rFonts w:ascii="Arial" w:hAnsi="Arial" w:cs="Arial"/>
          <w:sz w:val="24"/>
          <w:szCs w:val="24"/>
        </w:rPr>
        <w:t>hefe do Departamento de Língua e Literatura Vernáculas</w:t>
      </w:r>
    </w:p>
    <w:p w:rsidR="00DD3D70" w:rsidRDefault="00DD3D70" w:rsidP="00DD3D7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CCE/UFSC</w:t>
      </w:r>
    </w:p>
    <w:p w:rsidR="00DD3D70" w:rsidRDefault="00DD3D70" w:rsidP="00DD3D7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355DB" w:rsidRPr="005B4056" w:rsidRDefault="00673A4A" w:rsidP="00BE539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Florianópolis, 20</w:t>
      </w:r>
      <w:bookmarkStart w:id="0" w:name="_GoBack"/>
      <w:bookmarkEnd w:id="0"/>
      <w:r w:rsidR="00474C3C">
        <w:rPr>
          <w:rFonts w:ascii="Arial" w:hAnsi="Arial" w:cs="Arial"/>
          <w:sz w:val="24"/>
          <w:szCs w:val="24"/>
        </w:rPr>
        <w:t xml:space="preserve"> de abril de 2016</w:t>
      </w:r>
      <w:r w:rsidR="00DD3D70">
        <w:rPr>
          <w:rFonts w:ascii="Arial" w:hAnsi="Arial" w:cs="Arial"/>
          <w:sz w:val="24"/>
          <w:szCs w:val="24"/>
        </w:rPr>
        <w:t>.</w:t>
      </w:r>
    </w:p>
    <w:sectPr w:rsidR="004355DB" w:rsidRPr="005B4056" w:rsidSect="00120085">
      <w:headerReference w:type="default" r:id="rId9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32" w:rsidRDefault="007E1832" w:rsidP="006B1301">
      <w:pPr>
        <w:spacing w:after="0" w:line="240" w:lineRule="auto"/>
      </w:pPr>
      <w:r>
        <w:separator/>
      </w:r>
    </w:p>
  </w:endnote>
  <w:endnote w:type="continuationSeparator" w:id="0">
    <w:p w:rsidR="007E1832" w:rsidRDefault="007E1832" w:rsidP="006B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32" w:rsidRDefault="007E1832" w:rsidP="006B1301">
      <w:pPr>
        <w:spacing w:after="0" w:line="240" w:lineRule="auto"/>
      </w:pPr>
      <w:r>
        <w:separator/>
      </w:r>
    </w:p>
  </w:footnote>
  <w:footnote w:type="continuationSeparator" w:id="0">
    <w:p w:rsidR="007E1832" w:rsidRDefault="007E1832" w:rsidP="006B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94" w:rsidRDefault="004F2694" w:rsidP="004F2694">
    <w:pPr>
      <w:pStyle w:val="Cabealho"/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C1A0BD3" wp14:editId="3E448368">
          <wp:simplePos x="0" y="0"/>
          <wp:positionH relativeFrom="column">
            <wp:posOffset>2343150</wp:posOffset>
          </wp:positionH>
          <wp:positionV relativeFrom="paragraph">
            <wp:posOffset>-186055</wp:posOffset>
          </wp:positionV>
          <wp:extent cx="682625" cy="728980"/>
          <wp:effectExtent l="0" t="0" r="317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2694" w:rsidRDefault="004F2694" w:rsidP="004F2694">
    <w:pPr>
      <w:pStyle w:val="Cabealho"/>
      <w:jc w:val="center"/>
      <w:rPr>
        <w:sz w:val="16"/>
        <w:szCs w:val="16"/>
      </w:rPr>
    </w:pPr>
  </w:p>
  <w:p w:rsidR="001954D0" w:rsidRDefault="001954D0" w:rsidP="004F2694">
    <w:pPr>
      <w:pStyle w:val="Cabealho"/>
      <w:jc w:val="center"/>
      <w:rPr>
        <w:sz w:val="16"/>
        <w:szCs w:val="16"/>
      </w:rPr>
    </w:pPr>
  </w:p>
  <w:p w:rsidR="004F2694" w:rsidRDefault="004F2694" w:rsidP="004F2694">
    <w:pPr>
      <w:pStyle w:val="Cabealho"/>
      <w:jc w:val="center"/>
      <w:rPr>
        <w:sz w:val="16"/>
        <w:szCs w:val="16"/>
      </w:rPr>
    </w:pPr>
  </w:p>
  <w:p w:rsidR="004F2694" w:rsidRDefault="004F2694" w:rsidP="004F2694">
    <w:pPr>
      <w:pStyle w:val="Cabealho"/>
      <w:jc w:val="center"/>
      <w:rPr>
        <w:sz w:val="16"/>
        <w:szCs w:val="16"/>
      </w:rPr>
    </w:pPr>
  </w:p>
  <w:p w:rsidR="004F2694" w:rsidRPr="003D3FD8" w:rsidRDefault="004F2694" w:rsidP="004F2694">
    <w:pPr>
      <w:pStyle w:val="Cabealho"/>
      <w:jc w:val="center"/>
      <w:rPr>
        <w:sz w:val="16"/>
        <w:szCs w:val="16"/>
      </w:rPr>
    </w:pPr>
    <w:r w:rsidRPr="003D3FD8">
      <w:rPr>
        <w:sz w:val="16"/>
        <w:szCs w:val="16"/>
      </w:rPr>
      <w:t>SERVIÇO PÚBLICO FEDERAL</w:t>
    </w:r>
  </w:p>
  <w:p w:rsidR="004F2694" w:rsidRPr="003D3FD8" w:rsidRDefault="004F2694" w:rsidP="004F2694">
    <w:pPr>
      <w:pStyle w:val="Cabealho"/>
      <w:jc w:val="center"/>
      <w:rPr>
        <w:b/>
        <w:sz w:val="20"/>
      </w:rPr>
    </w:pPr>
    <w:r w:rsidRPr="003D3FD8">
      <w:rPr>
        <w:b/>
        <w:sz w:val="20"/>
      </w:rPr>
      <w:t>UNIVERSIDADE FEDERAL DE SANTA CATARINA</w:t>
    </w:r>
  </w:p>
  <w:p w:rsidR="004F2694" w:rsidRPr="009F1886" w:rsidRDefault="004F2694" w:rsidP="004F2694">
    <w:pPr>
      <w:pStyle w:val="Cabealho"/>
      <w:jc w:val="center"/>
      <w:rPr>
        <w:b/>
        <w:sz w:val="20"/>
      </w:rPr>
    </w:pPr>
    <w:r>
      <w:rPr>
        <w:b/>
        <w:sz w:val="20"/>
      </w:rPr>
      <w:t>CENTRO DE COMUNICAÇÃO E EXPRESSÃO</w:t>
    </w:r>
  </w:p>
  <w:p w:rsidR="004F2694" w:rsidRPr="009F1886" w:rsidRDefault="004F2694" w:rsidP="004F2694">
    <w:pPr>
      <w:pStyle w:val="Cabealho"/>
      <w:jc w:val="center"/>
      <w:rPr>
        <w:b/>
        <w:sz w:val="20"/>
      </w:rPr>
    </w:pPr>
    <w:r w:rsidRPr="003D3FD8">
      <w:rPr>
        <w:b/>
        <w:sz w:val="20"/>
      </w:rPr>
      <w:t xml:space="preserve">DEPARTAMENTO DE </w:t>
    </w:r>
    <w:r>
      <w:rPr>
        <w:b/>
        <w:sz w:val="20"/>
      </w:rPr>
      <w:t>LÍNGUA E LITERATURA VERNÁCULAS</w:t>
    </w:r>
  </w:p>
  <w:p w:rsidR="004F2694" w:rsidRPr="005F5133" w:rsidRDefault="004F2694" w:rsidP="004F2694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4F2694" w:rsidRPr="005F5133" w:rsidRDefault="004F2694" w:rsidP="004F2694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</w:t>
    </w:r>
    <w:r>
      <w:rPr>
        <w:rFonts w:ascii="Verdana" w:hAnsi="Verdana"/>
        <w:sz w:val="16"/>
        <w:szCs w:val="16"/>
      </w:rPr>
      <w:t>.</w:t>
    </w:r>
    <w:r w:rsidRPr="005F5133">
      <w:rPr>
        <w:rFonts w:ascii="Verdana" w:hAnsi="Verdana"/>
        <w:sz w:val="16"/>
        <w:szCs w:val="16"/>
      </w:rPr>
      <w:t>040-900 - FLORIANÓPOLIS - SC</w:t>
    </w:r>
  </w:p>
  <w:p w:rsidR="004F2694" w:rsidRPr="009F1886" w:rsidRDefault="004F2694" w:rsidP="004F2694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(048) 3721-9293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–</w:t>
    </w:r>
    <w:r w:rsidRPr="005F5133">
      <w:rPr>
        <w:rFonts w:ascii="Verdana" w:hAnsi="Verdana"/>
        <w:sz w:val="16"/>
        <w:szCs w:val="16"/>
      </w:rPr>
      <w:t xml:space="preserve"> (048) </w:t>
    </w:r>
    <w:r>
      <w:rPr>
        <w:rFonts w:ascii="Verdana" w:hAnsi="Verdana"/>
        <w:sz w:val="16"/>
        <w:szCs w:val="16"/>
      </w:rPr>
      <w:t>3721-9817</w:t>
    </w:r>
  </w:p>
  <w:p w:rsidR="004F2694" w:rsidRDefault="004F2694" w:rsidP="004F2694">
    <w:pPr>
      <w:jc w:val="center"/>
    </w:pPr>
    <w:r>
      <w:rPr>
        <w:rFonts w:ascii="Verdana" w:hAnsi="Verdana"/>
        <w:sz w:val="16"/>
        <w:szCs w:val="16"/>
      </w:rPr>
      <w:t>E-MAIL: llv@contato.ufsc.br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A4D"/>
    <w:multiLevelType w:val="multilevel"/>
    <w:tmpl w:val="B0F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71B28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F13A35"/>
    <w:multiLevelType w:val="multilevel"/>
    <w:tmpl w:val="B0F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3051D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C62AAD"/>
    <w:multiLevelType w:val="hybridMultilevel"/>
    <w:tmpl w:val="EC3AF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3655F"/>
    <w:multiLevelType w:val="hybridMultilevel"/>
    <w:tmpl w:val="D1A05F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27"/>
    <w:rsid w:val="00014E57"/>
    <w:rsid w:val="00016D72"/>
    <w:rsid w:val="00026E82"/>
    <w:rsid w:val="0008022D"/>
    <w:rsid w:val="000B5534"/>
    <w:rsid w:val="000D51BE"/>
    <w:rsid w:val="001101D4"/>
    <w:rsid w:val="00120085"/>
    <w:rsid w:val="00177A89"/>
    <w:rsid w:val="00181EC4"/>
    <w:rsid w:val="001954D0"/>
    <w:rsid w:val="001A3F2F"/>
    <w:rsid w:val="001B3E5E"/>
    <w:rsid w:val="001C6DC9"/>
    <w:rsid w:val="001F634B"/>
    <w:rsid w:val="001F7142"/>
    <w:rsid w:val="00200527"/>
    <w:rsid w:val="002032B3"/>
    <w:rsid w:val="00207FDD"/>
    <w:rsid w:val="00212C26"/>
    <w:rsid w:val="00236322"/>
    <w:rsid w:val="0028561B"/>
    <w:rsid w:val="0028634A"/>
    <w:rsid w:val="0028717B"/>
    <w:rsid w:val="002B6C16"/>
    <w:rsid w:val="002D5BAA"/>
    <w:rsid w:val="00305A68"/>
    <w:rsid w:val="00307BF2"/>
    <w:rsid w:val="00327EB5"/>
    <w:rsid w:val="00342D4B"/>
    <w:rsid w:val="003B1E86"/>
    <w:rsid w:val="003C1F0F"/>
    <w:rsid w:val="003F4048"/>
    <w:rsid w:val="0040339F"/>
    <w:rsid w:val="00404782"/>
    <w:rsid w:val="004256AC"/>
    <w:rsid w:val="00426F9F"/>
    <w:rsid w:val="004355DB"/>
    <w:rsid w:val="00474C3C"/>
    <w:rsid w:val="00492D27"/>
    <w:rsid w:val="004A6B09"/>
    <w:rsid w:val="004D03E5"/>
    <w:rsid w:val="004D1F43"/>
    <w:rsid w:val="004E270E"/>
    <w:rsid w:val="004F2694"/>
    <w:rsid w:val="00516913"/>
    <w:rsid w:val="0052666A"/>
    <w:rsid w:val="005479C9"/>
    <w:rsid w:val="00564A61"/>
    <w:rsid w:val="005B4056"/>
    <w:rsid w:val="005C5412"/>
    <w:rsid w:val="00605850"/>
    <w:rsid w:val="006059CE"/>
    <w:rsid w:val="00666F96"/>
    <w:rsid w:val="00673A4A"/>
    <w:rsid w:val="0068397B"/>
    <w:rsid w:val="006B1301"/>
    <w:rsid w:val="006D5C1C"/>
    <w:rsid w:val="006E4EF7"/>
    <w:rsid w:val="00704958"/>
    <w:rsid w:val="007A6C7C"/>
    <w:rsid w:val="007B01B9"/>
    <w:rsid w:val="007D21E6"/>
    <w:rsid w:val="007E1832"/>
    <w:rsid w:val="00816024"/>
    <w:rsid w:val="008221EC"/>
    <w:rsid w:val="00862D69"/>
    <w:rsid w:val="00884FC6"/>
    <w:rsid w:val="0089374B"/>
    <w:rsid w:val="008A238B"/>
    <w:rsid w:val="009035F5"/>
    <w:rsid w:val="00912072"/>
    <w:rsid w:val="00954BFD"/>
    <w:rsid w:val="00955891"/>
    <w:rsid w:val="009624BE"/>
    <w:rsid w:val="009B7DB3"/>
    <w:rsid w:val="009D3003"/>
    <w:rsid w:val="009F40E2"/>
    <w:rsid w:val="00A21E57"/>
    <w:rsid w:val="00A2682B"/>
    <w:rsid w:val="00A407EA"/>
    <w:rsid w:val="00A76367"/>
    <w:rsid w:val="00AA744F"/>
    <w:rsid w:val="00AF6AF4"/>
    <w:rsid w:val="00B26272"/>
    <w:rsid w:val="00B45AD1"/>
    <w:rsid w:val="00B60228"/>
    <w:rsid w:val="00B644AD"/>
    <w:rsid w:val="00B67A22"/>
    <w:rsid w:val="00BA6F6B"/>
    <w:rsid w:val="00BB7AC6"/>
    <w:rsid w:val="00BC306A"/>
    <w:rsid w:val="00BE5393"/>
    <w:rsid w:val="00BE5C07"/>
    <w:rsid w:val="00BF029E"/>
    <w:rsid w:val="00BF766E"/>
    <w:rsid w:val="00C04E52"/>
    <w:rsid w:val="00C14C54"/>
    <w:rsid w:val="00C37FC4"/>
    <w:rsid w:val="00CB1B68"/>
    <w:rsid w:val="00CB4007"/>
    <w:rsid w:val="00CB627E"/>
    <w:rsid w:val="00CC0D90"/>
    <w:rsid w:val="00D053C1"/>
    <w:rsid w:val="00D74E60"/>
    <w:rsid w:val="00DC1D93"/>
    <w:rsid w:val="00DD3D70"/>
    <w:rsid w:val="00E110EB"/>
    <w:rsid w:val="00E2233B"/>
    <w:rsid w:val="00E277AD"/>
    <w:rsid w:val="00E3200E"/>
    <w:rsid w:val="00E576BF"/>
    <w:rsid w:val="00EA4935"/>
    <w:rsid w:val="00EC3445"/>
    <w:rsid w:val="00EE1161"/>
    <w:rsid w:val="00EE5B6E"/>
    <w:rsid w:val="00F2392B"/>
    <w:rsid w:val="00F763F2"/>
    <w:rsid w:val="00F92973"/>
    <w:rsid w:val="00FA0537"/>
    <w:rsid w:val="00FC1796"/>
    <w:rsid w:val="00FC3FA2"/>
    <w:rsid w:val="00FD5260"/>
    <w:rsid w:val="00FE36ED"/>
    <w:rsid w:val="00FF11FC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0527"/>
    <w:pPr>
      <w:ind w:left="720"/>
      <w:contextualSpacing/>
    </w:pPr>
  </w:style>
  <w:style w:type="table" w:styleId="Tabelacomgrade">
    <w:name w:val="Table Grid"/>
    <w:basedOn w:val="Tabelanormal"/>
    <w:uiPriority w:val="59"/>
    <w:rsid w:val="00200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1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301"/>
  </w:style>
  <w:style w:type="paragraph" w:styleId="Rodap">
    <w:name w:val="footer"/>
    <w:basedOn w:val="Normal"/>
    <w:link w:val="RodapChar"/>
    <w:uiPriority w:val="99"/>
    <w:unhideWhenUsed/>
    <w:rsid w:val="006B1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301"/>
  </w:style>
  <w:style w:type="character" w:styleId="Hyperlink">
    <w:name w:val="Hyperlink"/>
    <w:basedOn w:val="Fontepargpadro"/>
    <w:uiPriority w:val="99"/>
    <w:unhideWhenUsed/>
    <w:rsid w:val="002D5BA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AD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37F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7F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7F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7F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7F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0527"/>
    <w:pPr>
      <w:ind w:left="720"/>
      <w:contextualSpacing/>
    </w:pPr>
  </w:style>
  <w:style w:type="table" w:styleId="Tabelacomgrade">
    <w:name w:val="Table Grid"/>
    <w:basedOn w:val="Tabelanormal"/>
    <w:uiPriority w:val="59"/>
    <w:rsid w:val="00200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1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301"/>
  </w:style>
  <w:style w:type="paragraph" w:styleId="Rodap">
    <w:name w:val="footer"/>
    <w:basedOn w:val="Normal"/>
    <w:link w:val="RodapChar"/>
    <w:uiPriority w:val="99"/>
    <w:unhideWhenUsed/>
    <w:rsid w:val="006B1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301"/>
  </w:style>
  <w:style w:type="character" w:styleId="Hyperlink">
    <w:name w:val="Hyperlink"/>
    <w:basedOn w:val="Fontepargpadro"/>
    <w:uiPriority w:val="99"/>
    <w:unhideWhenUsed/>
    <w:rsid w:val="002D5BA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AD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37F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7F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7F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7F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7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63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4169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2177-DC74-4CFE-8914-72AB9D16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653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151537</dc:creator>
  <cp:lastModifiedBy>PC</cp:lastModifiedBy>
  <cp:revision>6</cp:revision>
  <cp:lastPrinted>2015-03-11T14:10:00Z</cp:lastPrinted>
  <dcterms:created xsi:type="dcterms:W3CDTF">2016-04-19T19:00:00Z</dcterms:created>
  <dcterms:modified xsi:type="dcterms:W3CDTF">2016-04-20T18:37:00Z</dcterms:modified>
</cp:coreProperties>
</file>